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1BF3" w14:textId="77777777" w:rsidR="00DC698E" w:rsidRPr="00D74F7C" w:rsidRDefault="00DC698E" w:rsidP="00D74F7C">
      <w:pPr>
        <w:rPr>
          <w:sz w:val="4"/>
          <w:szCs w:val="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C4005B" wp14:editId="573B41F0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857250" cy="857250"/>
            <wp:effectExtent l="0" t="0" r="0" b="0"/>
            <wp:wrapSquare wrapText="bothSides"/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4F7C">
        <w:rPr>
          <w:szCs w:val="20"/>
        </w:rPr>
        <w:t xml:space="preserve"> </w:t>
      </w:r>
    </w:p>
    <w:p w14:paraId="69950BD9" w14:textId="3EA542A2" w:rsidR="00D74F7C" w:rsidRPr="00D74F7C" w:rsidRDefault="00D74F7C" w:rsidP="00D74F7C">
      <w:pPr>
        <w:rPr>
          <w:sz w:val="32"/>
          <w:szCs w:val="28"/>
        </w:rPr>
      </w:pPr>
      <w:r w:rsidRPr="00D74F7C">
        <w:rPr>
          <w:sz w:val="32"/>
          <w:szCs w:val="28"/>
        </w:rPr>
        <w:t xml:space="preserve">Activity Sheet </w:t>
      </w:r>
      <w:r>
        <w:rPr>
          <w:sz w:val="32"/>
          <w:szCs w:val="28"/>
        </w:rPr>
        <w:t>–</w:t>
      </w:r>
      <w:r w:rsidRPr="00D74F7C">
        <w:rPr>
          <w:sz w:val="32"/>
          <w:szCs w:val="28"/>
        </w:rPr>
        <w:t xml:space="preserve"> </w:t>
      </w:r>
      <w:r>
        <w:rPr>
          <w:sz w:val="32"/>
          <w:szCs w:val="28"/>
        </w:rPr>
        <w:t>Group</w:t>
      </w:r>
    </w:p>
    <w:p w14:paraId="15F4641E" w14:textId="2710DCAC" w:rsidR="00DC698E" w:rsidRDefault="00B05A12" w:rsidP="00D74F7C">
      <w:pPr>
        <w:rPr>
          <w:sz w:val="32"/>
          <w:szCs w:val="28"/>
        </w:rPr>
      </w:pPr>
      <w:r w:rsidRPr="00B05A12">
        <w:rPr>
          <w:sz w:val="32"/>
          <w:szCs w:val="28"/>
        </w:rPr>
        <w:t>Family / Close others</w:t>
      </w:r>
      <w:r w:rsidR="00D74F7C" w:rsidRPr="00D74F7C">
        <w:rPr>
          <w:sz w:val="32"/>
          <w:szCs w:val="28"/>
        </w:rPr>
        <w:t xml:space="preserve">: </w:t>
      </w:r>
      <w:r w:rsidRPr="00B05A12">
        <w:rPr>
          <w:sz w:val="32"/>
          <w:szCs w:val="28"/>
        </w:rPr>
        <w:t>Transitions</w:t>
      </w:r>
    </w:p>
    <w:p w14:paraId="0D886167" w14:textId="77777777" w:rsidR="00D74F7C" w:rsidRDefault="00D74F7C" w:rsidP="009C1722"/>
    <w:p w14:paraId="1F0FE2A7" w14:textId="77777777" w:rsidR="00B05A12" w:rsidRPr="00B05A12" w:rsidRDefault="00B05A12" w:rsidP="00B05A12">
      <w:pPr>
        <w:pStyle w:val="QuestionText"/>
      </w:pPr>
      <w:r w:rsidRPr="00B05A12">
        <w:rPr>
          <w:rStyle w:val="wixui-rich-texttext"/>
        </w:rPr>
        <w:t>If you have the opportunity to discuss the content of this website with other families or close others, we encourage you to share responses to each of the following:</w:t>
      </w:r>
    </w:p>
    <w:p w14:paraId="4ED7888A" w14:textId="533CC4C5" w:rsidR="00B05A12" w:rsidRPr="00B05A12" w:rsidRDefault="00B05A12" w:rsidP="00B05A12">
      <w:pPr>
        <w:pStyle w:val="Questionnumbered"/>
      </w:pPr>
      <w:r>
        <w:rPr>
          <w:rStyle w:val="wixguard"/>
          <w:rFonts w:ascii="orig_lato_regular" w:hAnsi="orig_lato_regular"/>
          <w:color w:val="2A2A2A"/>
          <w:sz w:val="27"/>
          <w:szCs w:val="27"/>
          <w:bdr w:val="none" w:sz="0" w:space="0" w:color="auto" w:frame="1"/>
        </w:rPr>
        <w:t>​</w:t>
      </w:r>
      <w:r w:rsidRPr="00B05A12">
        <w:t>Compare Jeff's experience in this scene with your own experiences with a family member/ close other with intellectual disability.</w:t>
      </w:r>
    </w:p>
    <w:sdt>
      <w:sdtPr>
        <w:id w:val="-521853568"/>
        <w:placeholder>
          <w:docPart w:val="7276AB0ADC764EC19A6658F30ED4FA8F"/>
        </w:placeholder>
        <w:showingPlcHdr/>
      </w:sdtPr>
      <w:sdtEndPr/>
      <w:sdtContent>
        <w:p w14:paraId="6E96D491" w14:textId="77777777" w:rsidR="00B05A12" w:rsidRDefault="00B05A12" w:rsidP="00B05A12">
          <w:r w:rsidRPr="005E2812">
            <w:rPr>
              <w:rStyle w:val="PlaceholderText"/>
            </w:rPr>
            <w:t>Click or tap here to enter text.</w:t>
          </w:r>
        </w:p>
      </w:sdtContent>
    </w:sdt>
    <w:p w14:paraId="3D9E0627" w14:textId="77777777" w:rsidR="00B05A12" w:rsidRPr="00B05A12" w:rsidRDefault="00B05A12" w:rsidP="00B05A12">
      <w:pPr>
        <w:pStyle w:val="Questionnumbered"/>
      </w:pPr>
      <w:r w:rsidRPr="00B05A12">
        <w:rPr>
          <w:rStyle w:val="wixui-rich-texttext"/>
        </w:rPr>
        <w:t>Describe any transitions, in general, that your family member has difficulty with.</w:t>
      </w:r>
    </w:p>
    <w:sdt>
      <w:sdtPr>
        <w:id w:val="2014415686"/>
        <w:placeholder>
          <w:docPart w:val="512839AA3FFF4769980DDE1749274E26"/>
        </w:placeholder>
        <w:showingPlcHdr/>
      </w:sdtPr>
      <w:sdtEndPr/>
      <w:sdtContent>
        <w:p w14:paraId="2B6AD775" w14:textId="77777777" w:rsidR="00B05A12" w:rsidRDefault="00B05A12" w:rsidP="00B05A12">
          <w:r w:rsidRPr="005E2812">
            <w:rPr>
              <w:rStyle w:val="PlaceholderText"/>
            </w:rPr>
            <w:t>Click or tap here to enter text.</w:t>
          </w:r>
        </w:p>
      </w:sdtContent>
    </w:sdt>
    <w:p w14:paraId="725ECED8" w14:textId="77777777" w:rsidR="00B05A12" w:rsidRPr="00B05A12" w:rsidRDefault="00B05A12" w:rsidP="00B05A12">
      <w:pPr>
        <w:pStyle w:val="Questionnumbered"/>
      </w:pPr>
      <w:r w:rsidRPr="00B05A12">
        <w:rPr>
          <w:rStyle w:val="wixui-rich-texttext"/>
        </w:rPr>
        <w:t>Explain how these difficulties might play out if they are in hospital.</w:t>
      </w:r>
    </w:p>
    <w:sdt>
      <w:sdtPr>
        <w:id w:val="-1778777749"/>
        <w:placeholder>
          <w:docPart w:val="ED4DBD72DB104429A2379499E3F094EA"/>
        </w:placeholder>
        <w:showingPlcHdr/>
      </w:sdtPr>
      <w:sdtEndPr/>
      <w:sdtContent>
        <w:p w14:paraId="5133F1F0" w14:textId="77777777" w:rsidR="00B05A12" w:rsidRDefault="00B05A12" w:rsidP="00B05A12">
          <w:r w:rsidRPr="005E2812">
            <w:rPr>
              <w:rStyle w:val="PlaceholderText"/>
            </w:rPr>
            <w:t>Click or tap here to enter text.</w:t>
          </w:r>
        </w:p>
      </w:sdtContent>
    </w:sdt>
    <w:p w14:paraId="3A323C04" w14:textId="77777777" w:rsidR="00B05A12" w:rsidRPr="00B05A12" w:rsidRDefault="00B05A12" w:rsidP="00B05A12">
      <w:pPr>
        <w:pStyle w:val="Questionnumbered"/>
      </w:pPr>
      <w:r w:rsidRPr="00B05A12">
        <w:rPr>
          <w:rStyle w:val="wixui-rich-texttext"/>
        </w:rPr>
        <w:t>Describe strategies that could support them during these transitions.</w:t>
      </w:r>
    </w:p>
    <w:sdt>
      <w:sdtPr>
        <w:id w:val="-1215029518"/>
        <w:placeholder>
          <w:docPart w:val="700393E5EE654BAA8D17B2E25BA15D91"/>
        </w:placeholder>
        <w:showingPlcHdr/>
      </w:sdtPr>
      <w:sdtEndPr/>
      <w:sdtContent>
        <w:p w14:paraId="373C0C98" w14:textId="77777777" w:rsidR="00B05A12" w:rsidRDefault="00B05A12" w:rsidP="00B05A12">
          <w:r w:rsidRPr="005E2812">
            <w:rPr>
              <w:rStyle w:val="PlaceholderText"/>
            </w:rPr>
            <w:t>Click or tap here to enter text.</w:t>
          </w:r>
        </w:p>
      </w:sdtContent>
    </w:sdt>
    <w:p w14:paraId="34352F8F" w14:textId="77777777" w:rsidR="00B05A12" w:rsidRPr="00B05A12" w:rsidRDefault="00B05A12" w:rsidP="00B05A12">
      <w:pPr>
        <w:pStyle w:val="Questionnumbered"/>
      </w:pPr>
      <w:r w:rsidRPr="00B05A12">
        <w:rPr>
          <w:rStyle w:val="wixui-rich-texttext"/>
        </w:rPr>
        <w:t>Identify information you would share with hospital staff to help them adopt these strategies.</w:t>
      </w:r>
    </w:p>
    <w:sdt>
      <w:sdtPr>
        <w:id w:val="-1015215242"/>
        <w:placeholder>
          <w:docPart w:val="B2D462C66F694172AD918ED248815984"/>
        </w:placeholder>
        <w:showingPlcHdr/>
      </w:sdtPr>
      <w:sdtEndPr/>
      <w:sdtContent>
        <w:p w14:paraId="7EBA7F67" w14:textId="77777777" w:rsidR="00B05A12" w:rsidRDefault="00B05A12" w:rsidP="00B05A12">
          <w:r w:rsidRPr="005E2812">
            <w:rPr>
              <w:rStyle w:val="PlaceholderText"/>
            </w:rPr>
            <w:t>Click or tap here to enter text.</w:t>
          </w:r>
        </w:p>
      </w:sdtContent>
    </w:sdt>
    <w:p w14:paraId="292807E7" w14:textId="77777777" w:rsidR="00237CCF" w:rsidRDefault="00237CCF" w:rsidP="00FB13FC"/>
    <w:sectPr w:rsidR="00237CCF" w:rsidSect="00BF1682">
      <w:footerReference w:type="default" r:id="rId12"/>
      <w:endnotePr>
        <w:numFmt w:val="lowerLetter"/>
      </w:endnotePr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0F63B" w14:textId="77777777" w:rsidR="00B05A12" w:rsidRDefault="00B05A12" w:rsidP="00EE6A80">
      <w:pPr>
        <w:spacing w:after="0" w:line="240" w:lineRule="auto"/>
      </w:pPr>
      <w:r>
        <w:separator/>
      </w:r>
    </w:p>
  </w:endnote>
  <w:endnote w:type="continuationSeparator" w:id="0">
    <w:p w14:paraId="1AFB6AEA" w14:textId="77777777" w:rsidR="00B05A12" w:rsidRDefault="00B05A12" w:rsidP="00EE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ig_lato_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8D5CF" w14:textId="77777777" w:rsidR="00DC698E" w:rsidRDefault="00DC698E">
    <w:pPr>
      <w:pStyle w:val="Foo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48CF03" wp14:editId="503A7DFB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568960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9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079A2F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pt" to="44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lnmQEAAIgDAAAOAAAAZHJzL2Uyb0RvYy54bWysU9uO0zAQfUfiHyy/06QrUS1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" strokecolor="black [3200]" strokeweight=".5pt">
              <v:stroke joinstyle="miter"/>
            </v:line>
          </w:pict>
        </mc:Fallback>
      </mc:AlternateContent>
    </w:r>
  </w:p>
  <w:p w14:paraId="3A5F4C1A" w14:textId="77777777" w:rsidR="00DC698E" w:rsidRDefault="00DC698E">
    <w:pPr>
      <w:pStyle w:val="Foo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EFFE27E" wp14:editId="6D0308A7">
          <wp:simplePos x="0" y="0"/>
          <wp:positionH relativeFrom="column">
            <wp:posOffset>0</wp:posOffset>
          </wp:positionH>
          <wp:positionV relativeFrom="paragraph">
            <wp:posOffset>21590</wp:posOffset>
          </wp:positionV>
          <wp:extent cx="1479550" cy="843280"/>
          <wp:effectExtent l="0" t="0" r="6350" b="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550" cy="843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75989">
      <w:rPr>
        <w:sz w:val="20"/>
        <w:szCs w:val="20"/>
      </w:rPr>
      <w:t xml:space="preserve">This </w:t>
    </w:r>
    <w:r w:rsidR="00D74F7C">
      <w:rPr>
        <w:sz w:val="20"/>
        <w:szCs w:val="20"/>
      </w:rPr>
      <w:t>activity</w:t>
    </w:r>
    <w:r w:rsidRPr="00675989">
      <w:rPr>
        <w:sz w:val="20"/>
        <w:szCs w:val="20"/>
      </w:rPr>
      <w:t xml:space="preserve"> sheet is associated with the </w:t>
    </w:r>
    <w:hyperlink r:id="rId2" w:history="1">
      <w:r w:rsidRPr="00DC698E">
        <w:rPr>
          <w:rStyle w:val="Hyperlink"/>
          <w:sz w:val="20"/>
          <w:szCs w:val="20"/>
        </w:rPr>
        <w:t>Quality Hospital Care for People with Intellectual Disabilities</w:t>
      </w:r>
    </w:hyperlink>
    <w:r w:rsidRPr="00675989">
      <w:rPr>
        <w:sz w:val="20"/>
        <w:szCs w:val="20"/>
      </w:rPr>
      <w:t xml:space="preserve"> training resource, developed by the La Trobe University Living with Disability Research Centre. This work is licensed under a </w:t>
    </w:r>
    <w:hyperlink r:id="rId3" w:history="1">
      <w:r w:rsidRPr="00675989">
        <w:rPr>
          <w:rStyle w:val="Hyperlink"/>
          <w:sz w:val="20"/>
          <w:szCs w:val="20"/>
        </w:rPr>
        <w:t>Creative Commons Attribution-ShareAlike 4.0 International Licence</w:t>
      </w:r>
    </w:hyperlink>
    <w:r w:rsidRPr="00675989">
      <w:rPr>
        <w:rStyle w:val="Hyperlink"/>
        <w:sz w:val="20"/>
        <w:szCs w:val="20"/>
      </w:rPr>
      <w:t>.</w:t>
    </w:r>
  </w:p>
  <w:p w14:paraId="74F75C7B" w14:textId="77777777" w:rsidR="00EE6A80" w:rsidRPr="00675989" w:rsidRDefault="00DC698E">
    <w:pPr>
      <w:pStyle w:val="Footer"/>
      <w:rPr>
        <w:sz w:val="20"/>
        <w:szCs w:val="20"/>
      </w:rPr>
    </w:pPr>
    <w:r>
      <w:rPr>
        <w:sz w:val="20"/>
        <w:szCs w:val="20"/>
      </w:rPr>
      <w:tab/>
    </w:r>
    <w:r w:rsidR="00675989">
      <w:rPr>
        <w:sz w:val="20"/>
        <w:szCs w:val="20"/>
      </w:rPr>
      <w:tab/>
      <w:t xml:space="preserve">Page </w:t>
    </w:r>
    <w:r w:rsidR="00675989">
      <w:rPr>
        <w:sz w:val="20"/>
        <w:szCs w:val="20"/>
      </w:rPr>
      <w:fldChar w:fldCharType="begin"/>
    </w:r>
    <w:r w:rsidR="00675989">
      <w:rPr>
        <w:sz w:val="20"/>
        <w:szCs w:val="20"/>
      </w:rPr>
      <w:instrText xml:space="preserve"> PAGE  \* Arabic  \* MERGEFORMAT </w:instrText>
    </w:r>
    <w:r w:rsidR="00675989">
      <w:rPr>
        <w:sz w:val="20"/>
        <w:szCs w:val="20"/>
      </w:rPr>
      <w:fldChar w:fldCharType="separate"/>
    </w:r>
    <w:r w:rsidR="00675989">
      <w:rPr>
        <w:noProof/>
        <w:sz w:val="20"/>
        <w:szCs w:val="20"/>
      </w:rPr>
      <w:t>1</w:t>
    </w:r>
    <w:r w:rsidR="00675989">
      <w:rPr>
        <w:sz w:val="20"/>
        <w:szCs w:val="20"/>
      </w:rPr>
      <w:fldChar w:fldCharType="end"/>
    </w:r>
    <w:r w:rsidR="00675989">
      <w:rPr>
        <w:sz w:val="20"/>
        <w:szCs w:val="20"/>
      </w:rPr>
      <w:t xml:space="preserve"> of </w:t>
    </w:r>
    <w:r w:rsidR="00675989">
      <w:rPr>
        <w:sz w:val="20"/>
        <w:szCs w:val="20"/>
      </w:rPr>
      <w:fldChar w:fldCharType="begin"/>
    </w:r>
    <w:r w:rsidR="00675989">
      <w:rPr>
        <w:sz w:val="20"/>
        <w:szCs w:val="20"/>
      </w:rPr>
      <w:instrText xml:space="preserve"> NUMPAGES  \* Arabic  \* MERGEFORMAT </w:instrText>
    </w:r>
    <w:r w:rsidR="00675989">
      <w:rPr>
        <w:sz w:val="20"/>
        <w:szCs w:val="20"/>
      </w:rPr>
      <w:fldChar w:fldCharType="separate"/>
    </w:r>
    <w:r w:rsidR="00675989">
      <w:rPr>
        <w:noProof/>
        <w:sz w:val="20"/>
        <w:szCs w:val="20"/>
      </w:rPr>
      <w:t>2</w:t>
    </w:r>
    <w:r w:rsidR="0067598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88534" w14:textId="77777777" w:rsidR="00B05A12" w:rsidRDefault="00B05A12" w:rsidP="00EE6A80">
      <w:pPr>
        <w:spacing w:after="0" w:line="240" w:lineRule="auto"/>
      </w:pPr>
      <w:r>
        <w:separator/>
      </w:r>
    </w:p>
  </w:footnote>
  <w:footnote w:type="continuationSeparator" w:id="0">
    <w:p w14:paraId="76384AA3" w14:textId="77777777" w:rsidR="00B05A12" w:rsidRDefault="00B05A12" w:rsidP="00EE6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3401"/>
    <w:multiLevelType w:val="hybridMultilevel"/>
    <w:tmpl w:val="A4BA02EC"/>
    <w:lvl w:ilvl="0" w:tplc="16C04692">
      <w:start w:val="1"/>
      <w:numFmt w:val="decimal"/>
      <w:pStyle w:val="Questionnumbered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315BE"/>
    <w:multiLevelType w:val="hybridMultilevel"/>
    <w:tmpl w:val="A1C801DE"/>
    <w:lvl w:ilvl="0" w:tplc="EDCA07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15495"/>
    <w:multiLevelType w:val="hybridMultilevel"/>
    <w:tmpl w:val="01D480E4"/>
    <w:lvl w:ilvl="0" w:tplc="EDCA07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65A8F"/>
    <w:multiLevelType w:val="hybridMultilevel"/>
    <w:tmpl w:val="BFA83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676BF"/>
    <w:multiLevelType w:val="hybridMultilevel"/>
    <w:tmpl w:val="EF96D1D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1F333E"/>
    <w:multiLevelType w:val="multilevel"/>
    <w:tmpl w:val="2AA6A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5861362">
    <w:abstractNumId w:val="2"/>
  </w:num>
  <w:num w:numId="2" w16cid:durableId="1286041657">
    <w:abstractNumId w:val="1"/>
  </w:num>
  <w:num w:numId="3" w16cid:durableId="1971402140">
    <w:abstractNumId w:val="3"/>
  </w:num>
  <w:num w:numId="4" w16cid:durableId="622617974">
    <w:abstractNumId w:val="4"/>
  </w:num>
  <w:num w:numId="5" w16cid:durableId="1689715379">
    <w:abstractNumId w:val="0"/>
  </w:num>
  <w:num w:numId="6" w16cid:durableId="313684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12"/>
    <w:rsid w:val="00045099"/>
    <w:rsid w:val="00077CB5"/>
    <w:rsid w:val="000C402B"/>
    <w:rsid w:val="000D12AB"/>
    <w:rsid w:val="000E27D1"/>
    <w:rsid w:val="000E2F57"/>
    <w:rsid w:val="00106BB7"/>
    <w:rsid w:val="00135C1D"/>
    <w:rsid w:val="0017104F"/>
    <w:rsid w:val="001C12ED"/>
    <w:rsid w:val="00237CCF"/>
    <w:rsid w:val="00274A1D"/>
    <w:rsid w:val="00294B6A"/>
    <w:rsid w:val="002F16F2"/>
    <w:rsid w:val="00433BE6"/>
    <w:rsid w:val="00446165"/>
    <w:rsid w:val="004C3166"/>
    <w:rsid w:val="00584D60"/>
    <w:rsid w:val="00626A54"/>
    <w:rsid w:val="00644C2E"/>
    <w:rsid w:val="00675989"/>
    <w:rsid w:val="006A6DC2"/>
    <w:rsid w:val="007415BB"/>
    <w:rsid w:val="008A57BC"/>
    <w:rsid w:val="008F16F2"/>
    <w:rsid w:val="0095575E"/>
    <w:rsid w:val="00974093"/>
    <w:rsid w:val="009B1EBF"/>
    <w:rsid w:val="009C1722"/>
    <w:rsid w:val="009D24FF"/>
    <w:rsid w:val="00B05A12"/>
    <w:rsid w:val="00B10A05"/>
    <w:rsid w:val="00BF1682"/>
    <w:rsid w:val="00D649FD"/>
    <w:rsid w:val="00D74F7C"/>
    <w:rsid w:val="00D801CC"/>
    <w:rsid w:val="00D868BB"/>
    <w:rsid w:val="00DC698E"/>
    <w:rsid w:val="00E823E7"/>
    <w:rsid w:val="00EE6A80"/>
    <w:rsid w:val="00EF6675"/>
    <w:rsid w:val="00F248DB"/>
    <w:rsid w:val="00F3674A"/>
    <w:rsid w:val="00F4670B"/>
    <w:rsid w:val="00FB13FC"/>
    <w:rsid w:val="00F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C8248"/>
  <w15:chartTrackingRefBased/>
  <w15:docId w15:val="{8EFAC75E-E920-4612-8303-D464FC8D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989"/>
    <w:rPr>
      <w:rFonts w:ascii="Roboto" w:hAnsi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7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A80"/>
  </w:style>
  <w:style w:type="paragraph" w:styleId="Footer">
    <w:name w:val="footer"/>
    <w:basedOn w:val="Normal"/>
    <w:link w:val="FooterChar"/>
    <w:uiPriority w:val="99"/>
    <w:unhideWhenUsed/>
    <w:rsid w:val="00EE6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A80"/>
  </w:style>
  <w:style w:type="character" w:styleId="Hyperlink">
    <w:name w:val="Hyperlink"/>
    <w:basedOn w:val="DefaultParagraphFont"/>
    <w:uiPriority w:val="99"/>
    <w:unhideWhenUsed/>
    <w:rsid w:val="00EE6A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6A8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E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B13FC"/>
  </w:style>
  <w:style w:type="paragraph" w:styleId="EndnoteText">
    <w:name w:val="endnote text"/>
    <w:basedOn w:val="Normal"/>
    <w:link w:val="EndnoteTextChar"/>
    <w:uiPriority w:val="99"/>
    <w:semiHidden/>
    <w:unhideWhenUsed/>
    <w:rsid w:val="00FB13FC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13F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B13FC"/>
    <w:rPr>
      <w:vertAlign w:val="superscript"/>
    </w:rPr>
  </w:style>
  <w:style w:type="paragraph" w:customStyle="1" w:styleId="DocHeading">
    <w:name w:val="Doc Heading"/>
    <w:basedOn w:val="Normal"/>
    <w:link w:val="DocHeadingChar"/>
    <w:qFormat/>
    <w:rsid w:val="000E27D1"/>
    <w:pPr>
      <w:spacing w:after="0" w:line="240" w:lineRule="auto"/>
      <w:jc w:val="center"/>
    </w:pPr>
    <w:rPr>
      <w:b/>
      <w:bCs/>
      <w:sz w:val="28"/>
      <w:szCs w:val="24"/>
    </w:rPr>
  </w:style>
  <w:style w:type="paragraph" w:customStyle="1" w:styleId="ParaHeading">
    <w:name w:val="Para Heading"/>
    <w:basedOn w:val="Normal"/>
    <w:link w:val="ParaHeadingChar"/>
    <w:qFormat/>
    <w:rsid w:val="000E27D1"/>
    <w:pPr>
      <w:keepNext/>
      <w:spacing w:before="240" w:after="120"/>
    </w:pPr>
    <w:rPr>
      <w:b/>
      <w:bCs/>
    </w:rPr>
  </w:style>
  <w:style w:type="character" w:customStyle="1" w:styleId="DocHeadingChar">
    <w:name w:val="Doc Heading Char"/>
    <w:basedOn w:val="DefaultParagraphFont"/>
    <w:link w:val="DocHeading"/>
    <w:rsid w:val="000E27D1"/>
    <w:rPr>
      <w:rFonts w:ascii="Roboto" w:hAnsi="Roboto"/>
      <w:b/>
      <w:bCs/>
      <w:sz w:val="28"/>
      <w:szCs w:val="24"/>
    </w:rPr>
  </w:style>
  <w:style w:type="character" w:customStyle="1" w:styleId="ParaHeadingChar">
    <w:name w:val="Para Heading Char"/>
    <w:basedOn w:val="DefaultParagraphFont"/>
    <w:link w:val="ParaHeading"/>
    <w:rsid w:val="000E27D1"/>
    <w:rPr>
      <w:rFonts w:ascii="Roboto" w:hAnsi="Roboto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C698E"/>
    <w:rPr>
      <w:color w:val="605E5C"/>
      <w:shd w:val="clear" w:color="auto" w:fill="E1DFDD"/>
    </w:rPr>
  </w:style>
  <w:style w:type="paragraph" w:customStyle="1" w:styleId="Questionnumbered">
    <w:name w:val="Question numbered"/>
    <w:basedOn w:val="Normal"/>
    <w:next w:val="Normal"/>
    <w:link w:val="QuestionnumberedChar"/>
    <w:qFormat/>
    <w:rsid w:val="009D24FF"/>
    <w:pPr>
      <w:keepNext/>
      <w:numPr>
        <w:numId w:val="5"/>
      </w:numPr>
      <w:spacing w:before="360" w:after="120"/>
      <w:ind w:left="357" w:hanging="357"/>
    </w:pPr>
    <w:rPr>
      <w:b/>
      <w:bCs/>
    </w:rPr>
  </w:style>
  <w:style w:type="character" w:customStyle="1" w:styleId="QuestionnumberedChar">
    <w:name w:val="Question numbered Char"/>
    <w:basedOn w:val="DefaultParagraphFont"/>
    <w:link w:val="Questionnumbered"/>
    <w:rsid w:val="009D24FF"/>
    <w:rPr>
      <w:rFonts w:ascii="Roboto" w:hAnsi="Roboto"/>
      <w:b/>
      <w:bCs/>
    </w:rPr>
  </w:style>
  <w:style w:type="character" w:styleId="SubtleReference">
    <w:name w:val="Subtle Reference"/>
    <w:basedOn w:val="DefaultParagraphFont"/>
    <w:uiPriority w:val="31"/>
    <w:qFormat/>
    <w:rsid w:val="00D74F7C"/>
    <w:rPr>
      <w:caps w:val="0"/>
      <w:smallCaps w:val="0"/>
      <w:color w:val="5A5A5A" w:themeColor="text1" w:themeTint="A5"/>
    </w:rPr>
  </w:style>
  <w:style w:type="character" w:customStyle="1" w:styleId="QuestionTextChar">
    <w:name w:val="Question Text Char"/>
    <w:basedOn w:val="DefaultParagraphFont"/>
    <w:link w:val="QuestionText"/>
    <w:locked/>
    <w:rsid w:val="002F16F2"/>
    <w:rPr>
      <w:rFonts w:ascii="Roboto" w:hAnsi="Roboto"/>
      <w:b/>
      <w:bCs/>
    </w:rPr>
  </w:style>
  <w:style w:type="paragraph" w:customStyle="1" w:styleId="QuestionText">
    <w:name w:val="Question Text"/>
    <w:basedOn w:val="Normal"/>
    <w:link w:val="QuestionTextChar"/>
    <w:qFormat/>
    <w:rsid w:val="002F16F2"/>
    <w:pPr>
      <w:keepNext/>
      <w:spacing w:before="120" w:after="240" w:line="257" w:lineRule="auto"/>
    </w:pPr>
    <w:rPr>
      <w:b/>
      <w:bCs/>
    </w:rPr>
  </w:style>
  <w:style w:type="paragraph" w:customStyle="1" w:styleId="intro">
    <w:name w:val="intro"/>
    <w:basedOn w:val="Normal"/>
    <w:link w:val="introChar"/>
    <w:qFormat/>
    <w:rsid w:val="00F3674A"/>
    <w:pPr>
      <w:spacing w:after="200" w:line="240" w:lineRule="auto"/>
    </w:pPr>
    <w:rPr>
      <w:rFonts w:ascii="Arial" w:hAnsi="Arial"/>
      <w:b/>
      <w:color w:val="000000" w:themeColor="text1"/>
      <w:sz w:val="26"/>
      <w:szCs w:val="28"/>
      <w:lang w:val="en-US"/>
    </w:rPr>
  </w:style>
  <w:style w:type="character" w:customStyle="1" w:styleId="introChar">
    <w:name w:val="intro Char"/>
    <w:basedOn w:val="DefaultParagraphFont"/>
    <w:link w:val="intro"/>
    <w:rsid w:val="00F3674A"/>
    <w:rPr>
      <w:rFonts w:ascii="Arial" w:hAnsi="Arial"/>
      <w:b/>
      <w:color w:val="000000" w:themeColor="text1"/>
      <w:sz w:val="26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F3674A"/>
    <w:rPr>
      <w:color w:val="808080"/>
    </w:rPr>
  </w:style>
  <w:style w:type="paragraph" w:customStyle="1" w:styleId="font7">
    <w:name w:val="font_7"/>
    <w:basedOn w:val="Normal"/>
    <w:rsid w:val="00B05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ixui-rich-texttext">
    <w:name w:val="wixui-rich-text__text"/>
    <w:basedOn w:val="DefaultParagraphFont"/>
    <w:rsid w:val="00B05A12"/>
  </w:style>
  <w:style w:type="character" w:customStyle="1" w:styleId="wixguard">
    <w:name w:val="wixguard"/>
    <w:basedOn w:val="DefaultParagraphFont"/>
    <w:rsid w:val="00B05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hyperlink" Target="https://hospitalinclusion.au/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imsjenkins\LA%20TROBE%20UNIVERSITY\O365-Mainstream%20Capacity%20Building%20Project%20-%20General\Online%20Resource\Activities\Workbook%20sections%20for%20website\Activity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76AB0ADC764EC19A6658F30ED4F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D8A57-27FD-4672-A276-4473F073CC4A}"/>
      </w:docPartPr>
      <w:docPartBody>
        <w:p w:rsidR="00124096" w:rsidRDefault="00FA321A" w:rsidP="00FA321A">
          <w:pPr>
            <w:pStyle w:val="7276AB0ADC764EC19A6658F30ED4FA8F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839AA3FFF4769980DDE1749274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C5FCC-EBA9-4D55-A6D4-0D6955A66A05}"/>
      </w:docPartPr>
      <w:docPartBody>
        <w:p w:rsidR="00124096" w:rsidRDefault="00FA321A" w:rsidP="00FA321A">
          <w:pPr>
            <w:pStyle w:val="512839AA3FFF4769980DDE1749274E26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4DBD72DB104429A2379499E3F09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AD083-ADD7-41F3-A68C-3EA4FD685950}"/>
      </w:docPartPr>
      <w:docPartBody>
        <w:p w:rsidR="00124096" w:rsidRDefault="00FA321A" w:rsidP="00FA321A">
          <w:pPr>
            <w:pStyle w:val="ED4DBD72DB104429A2379499E3F094EA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0393E5EE654BAA8D17B2E25BA15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6B06-8613-4FE1-91A3-0FB22C808283}"/>
      </w:docPartPr>
      <w:docPartBody>
        <w:p w:rsidR="00124096" w:rsidRDefault="00FA321A" w:rsidP="00FA321A">
          <w:pPr>
            <w:pStyle w:val="700393E5EE654BAA8D17B2E25BA15D91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D462C66F694172AD918ED248815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1F4DE-5958-4FBB-9F9E-8905A0083CD9}"/>
      </w:docPartPr>
      <w:docPartBody>
        <w:p w:rsidR="00124096" w:rsidRDefault="00FA321A" w:rsidP="00FA321A">
          <w:pPr>
            <w:pStyle w:val="B2D462C66F694172AD918ED248815984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ig_lato_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1A"/>
    <w:rsid w:val="00124096"/>
    <w:rsid w:val="00FA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321A"/>
    <w:rPr>
      <w:color w:val="808080"/>
    </w:rPr>
  </w:style>
  <w:style w:type="paragraph" w:customStyle="1" w:styleId="7276AB0ADC764EC19A6658F30ED4FA8F">
    <w:name w:val="7276AB0ADC764EC19A6658F30ED4FA8F"/>
    <w:rsid w:val="00FA321A"/>
  </w:style>
  <w:style w:type="paragraph" w:customStyle="1" w:styleId="512839AA3FFF4769980DDE1749274E26">
    <w:name w:val="512839AA3FFF4769980DDE1749274E26"/>
    <w:rsid w:val="00FA321A"/>
  </w:style>
  <w:style w:type="paragraph" w:customStyle="1" w:styleId="ED4DBD72DB104429A2379499E3F094EA">
    <w:name w:val="ED4DBD72DB104429A2379499E3F094EA"/>
    <w:rsid w:val="00FA321A"/>
  </w:style>
  <w:style w:type="paragraph" w:customStyle="1" w:styleId="700393E5EE654BAA8D17B2E25BA15D91">
    <w:name w:val="700393E5EE654BAA8D17B2E25BA15D91"/>
    <w:rsid w:val="00FA321A"/>
  </w:style>
  <w:style w:type="paragraph" w:customStyle="1" w:styleId="B2D462C66F694172AD918ED248815984">
    <w:name w:val="B2D462C66F694172AD918ED248815984"/>
    <w:rsid w:val="00FA32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C5B8722BD144CA7D38B3547473219" ma:contentTypeVersion="15" ma:contentTypeDescription="Create a new document." ma:contentTypeScope="" ma:versionID="711c4cb3bdfcc00324390532f00b1d01">
  <xsd:schema xmlns:xsd="http://www.w3.org/2001/XMLSchema" xmlns:xs="http://www.w3.org/2001/XMLSchema" xmlns:p="http://schemas.microsoft.com/office/2006/metadata/properties" xmlns:ns2="b576bac7-5d07-4633-9ab5-8002b3d156eb" xmlns:ns3="b4d6232c-ab83-4681-9439-6cfbdb9d3cd7" targetNamespace="http://schemas.microsoft.com/office/2006/metadata/properties" ma:root="true" ma:fieldsID="7f8b60a50b4cddbd4f12e2378dc70153" ns2:_="" ns3:_="">
    <xsd:import namespace="b576bac7-5d07-4633-9ab5-8002b3d156eb"/>
    <xsd:import namespace="b4d6232c-ab83-4681-9439-6cfbdb9d3c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6bac7-5d07-4633-9ab5-8002b3d15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b76b242-6fdc-4a91-9ac1-a1e9a1762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6232c-ab83-4681-9439-6cfbdb9d3cd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560719d-47a4-4c1b-9c5b-08ed4a8d822a}" ma:internalName="TaxCatchAll" ma:showField="CatchAllData" ma:web="b4d6232c-ab83-4681-9439-6cfbdb9d3c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76bac7-5d07-4633-9ab5-8002b3d156eb">
      <Terms xmlns="http://schemas.microsoft.com/office/infopath/2007/PartnerControls"/>
    </lcf76f155ced4ddcb4097134ff3c332f>
    <TaxCatchAll xmlns="b4d6232c-ab83-4681-9439-6cfbdb9d3cd7" xsi:nil="true"/>
  </documentManagement>
</p:properties>
</file>

<file path=customXml/itemProps1.xml><?xml version="1.0" encoding="utf-8"?>
<ds:datastoreItem xmlns:ds="http://schemas.openxmlformats.org/officeDocument/2006/customXml" ds:itemID="{D3B3FC1B-CE90-491B-B589-A7FDAB6930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94FED9-3E00-4428-B9AA-EFCCC489E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76bac7-5d07-4633-9ab5-8002b3d156eb"/>
    <ds:schemaRef ds:uri="b4d6232c-ab83-4681-9439-6cfbdb9d3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4D7B27-BEF0-487A-8A27-23449CD1D0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6A5005-624B-49A9-B435-EF9691911E41}">
  <ds:schemaRefs>
    <ds:schemaRef ds:uri="http://schemas.microsoft.com/office/2006/metadata/properties"/>
    <ds:schemaRef ds:uri="http://schemas.microsoft.com/office/infopath/2007/PartnerControls"/>
    <ds:schemaRef ds:uri="b576bac7-5d07-4633-9ab5-8002b3d156eb"/>
    <ds:schemaRef ds:uri="b4d6232c-ab83-4681-9439-6cfbdb9d3c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Activity Sheet Template.dotx</Template>
  <TotalTime>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Sims-Jenkins</dc:creator>
  <cp:keywords/>
  <dc:description/>
  <cp:lastModifiedBy>Charity Sims-Jenkins</cp:lastModifiedBy>
  <cp:revision>2</cp:revision>
  <dcterms:created xsi:type="dcterms:W3CDTF">2023-05-10T23:01:00Z</dcterms:created>
  <dcterms:modified xsi:type="dcterms:W3CDTF">2023-05-11T02:26:00Z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0x010100D46C5B8722BD144CA7D38B3547473219</vt:lpwstr>
  </property>
  <property fmtid="{D5CDD505-2E9C-101B-9397-08002B2CF9AE}" pid="3" name="MediaServiceImageTags">
    <vt:lpwstr/>
  </property>
</Properties>
</file>